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46" w:rsidRDefault="004A2746" w:rsidP="004A2746">
      <w:pPr>
        <w:rPr>
          <w:b/>
        </w:rPr>
      </w:pPr>
      <w:r w:rsidRPr="004A2746">
        <w:rPr>
          <w:b/>
        </w:rPr>
        <w:t>Writing Exams in History</w:t>
      </w:r>
    </w:p>
    <w:p w:rsidR="004A2746" w:rsidRDefault="004A2746" w:rsidP="004A2746">
      <w:pPr>
        <w:rPr>
          <w:b/>
        </w:rPr>
      </w:pPr>
    </w:p>
    <w:p w:rsidR="004A2746" w:rsidRPr="004A2746" w:rsidRDefault="004A2746" w:rsidP="004A2746">
      <w:pPr>
        <w:rPr>
          <w:b/>
        </w:rPr>
      </w:pPr>
      <w:r>
        <w:rPr>
          <w:b/>
        </w:rPr>
        <w:t>General</w:t>
      </w:r>
    </w:p>
    <w:p w:rsidR="004A2746" w:rsidRPr="004A2746" w:rsidRDefault="004A2746" w:rsidP="004A2746">
      <w:pPr>
        <w:numPr>
          <w:ilvl w:val="0"/>
          <w:numId w:val="1"/>
        </w:numPr>
        <w:rPr>
          <w:lang w:val="en-CA"/>
        </w:rPr>
      </w:pPr>
      <w:r>
        <w:rPr>
          <w:lang w:val="en-CA"/>
        </w:rPr>
        <w:t>T</w:t>
      </w:r>
      <w:r w:rsidRPr="004A2746">
        <w:rPr>
          <w:lang w:val="en-CA"/>
        </w:rPr>
        <w:t xml:space="preserve">his is </w:t>
      </w:r>
      <w:r w:rsidRPr="004A2746">
        <w:rPr>
          <w:b/>
          <w:lang w:val="en-CA"/>
        </w:rPr>
        <w:t>not</w:t>
      </w:r>
      <w:r w:rsidRPr="004A2746">
        <w:rPr>
          <w:lang w:val="en-CA"/>
        </w:rPr>
        <w:t xml:space="preserve"> primarily an exercise in </w:t>
      </w:r>
      <w:r w:rsidRPr="004A2746">
        <w:rPr>
          <w:b/>
          <w:lang w:val="en-CA"/>
        </w:rPr>
        <w:t>memorization</w:t>
      </w:r>
      <w:r>
        <w:rPr>
          <w:lang w:val="en-CA"/>
        </w:rPr>
        <w:t>. I</w:t>
      </w:r>
      <w:r w:rsidRPr="004A2746">
        <w:rPr>
          <w:lang w:val="en-CA"/>
        </w:rPr>
        <w:t xml:space="preserve">t is an exercise in </w:t>
      </w:r>
      <w:r w:rsidRPr="004A2746">
        <w:rPr>
          <w:b/>
          <w:lang w:val="en-CA"/>
        </w:rPr>
        <w:t>understanding</w:t>
      </w:r>
    </w:p>
    <w:p w:rsidR="004A2746" w:rsidRPr="004A2746" w:rsidRDefault="004A2746" w:rsidP="004A2746">
      <w:pPr>
        <w:numPr>
          <w:ilvl w:val="0"/>
          <w:numId w:val="1"/>
        </w:numPr>
        <w:rPr>
          <w:lang w:val="en-CA"/>
        </w:rPr>
      </w:pPr>
      <w:r>
        <w:rPr>
          <w:lang w:val="en-CA"/>
        </w:rPr>
        <w:t>H</w:t>
      </w:r>
      <w:r w:rsidRPr="004A2746">
        <w:rPr>
          <w:lang w:val="en-CA"/>
        </w:rPr>
        <w:t xml:space="preserve">istorians impose a logical, plausible narrative or argument on </w:t>
      </w:r>
      <w:r>
        <w:rPr>
          <w:lang w:val="en-CA"/>
        </w:rPr>
        <w:t>the mass of historical events . Y</w:t>
      </w:r>
      <w:r w:rsidRPr="004A2746">
        <w:rPr>
          <w:lang w:val="en-CA"/>
        </w:rPr>
        <w:t>ou want to understand the key themes and questions for the topic you are studying and be able to marshall evidence (names, dat</w:t>
      </w:r>
      <w:r>
        <w:rPr>
          <w:lang w:val="en-CA"/>
        </w:rPr>
        <w:t>es, places, people as well as causes and sequences of events</w:t>
      </w:r>
      <w:r w:rsidRPr="004A2746">
        <w:rPr>
          <w:lang w:val="en-CA"/>
        </w:rPr>
        <w:t>) to answer these</w:t>
      </w:r>
    </w:p>
    <w:p w:rsidR="004A2746" w:rsidRDefault="004A2746" w:rsidP="004A2746">
      <w:pPr>
        <w:numPr>
          <w:ilvl w:val="0"/>
          <w:numId w:val="1"/>
        </w:numPr>
        <w:rPr>
          <w:lang w:val="en-CA"/>
        </w:rPr>
      </w:pPr>
      <w:r>
        <w:rPr>
          <w:lang w:val="en-CA"/>
        </w:rPr>
        <w:t xml:space="preserve">In other words: </w:t>
      </w:r>
      <w:r w:rsidRPr="004A2746">
        <w:rPr>
          <w:lang w:val="en-CA"/>
        </w:rPr>
        <w:t>in studying, identify the main themes &amp; issues raised in the course</w:t>
      </w:r>
      <w:r>
        <w:rPr>
          <w:lang w:val="en-CA"/>
        </w:rPr>
        <w:t>. A</w:t>
      </w:r>
      <w:r w:rsidRPr="004A2746">
        <w:rPr>
          <w:lang w:val="en-CA"/>
        </w:rPr>
        <w:t>ssemble the evidence that clarifies those themes</w:t>
      </w:r>
    </w:p>
    <w:p w:rsidR="004A2746" w:rsidRPr="004A2746" w:rsidRDefault="004A2746" w:rsidP="004A2746">
      <w:pPr>
        <w:numPr>
          <w:ilvl w:val="0"/>
          <w:numId w:val="1"/>
        </w:numPr>
        <w:rPr>
          <w:lang w:val="en-CA"/>
        </w:rPr>
      </w:pPr>
      <w:r w:rsidRPr="004A2746">
        <w:rPr>
          <w:lang w:val="en-CA"/>
        </w:rPr>
        <w:t xml:space="preserve">Lectures are the framework of the course. </w:t>
      </w:r>
      <w:r w:rsidRPr="004A2746">
        <w:t>L</w:t>
      </w:r>
      <w:r w:rsidR="00CC5EFF" w:rsidRPr="004A2746">
        <w:rPr>
          <w:lang w:val="en-CA"/>
        </w:rPr>
        <w:t>ecture</w:t>
      </w:r>
      <w:r w:rsidRPr="004A2746">
        <w:rPr>
          <w:lang w:val="en-CA"/>
        </w:rPr>
        <w:t xml:space="preserve"> material is the </w:t>
      </w:r>
      <w:r>
        <w:rPr>
          <w:lang w:val="en-CA"/>
        </w:rPr>
        <w:t>basic material you need to know</w:t>
      </w:r>
    </w:p>
    <w:p w:rsidR="004A2746" w:rsidRPr="004A2746" w:rsidRDefault="004A2746" w:rsidP="004A2746">
      <w:pPr>
        <w:numPr>
          <w:ilvl w:val="0"/>
          <w:numId w:val="1"/>
        </w:numPr>
        <w:rPr>
          <w:lang w:val="en-CA"/>
        </w:rPr>
      </w:pPr>
      <w:r>
        <w:rPr>
          <w:lang w:val="en-CA"/>
        </w:rPr>
        <w:t>Readings and d</w:t>
      </w:r>
      <w:r w:rsidRPr="004A2746">
        <w:rPr>
          <w:lang w:val="en-CA"/>
        </w:rPr>
        <w:t>iscussions let you examine specific topics in more detail</w:t>
      </w:r>
    </w:p>
    <w:p w:rsidR="004A2746" w:rsidRPr="004A2746" w:rsidRDefault="004A2746" w:rsidP="004A2746">
      <w:pPr>
        <w:numPr>
          <w:ilvl w:val="0"/>
          <w:numId w:val="1"/>
        </w:numPr>
        <w:rPr>
          <w:lang w:val="en-CA"/>
        </w:rPr>
      </w:pPr>
      <w:r>
        <w:rPr>
          <w:lang w:val="en-CA"/>
        </w:rPr>
        <w:t>A</w:t>
      </w:r>
      <w:r w:rsidRPr="004A2746">
        <w:rPr>
          <w:lang w:val="en-CA"/>
        </w:rPr>
        <w:t>ssuming you’ve been coming to lectures, keeping up on readings you should have a good general sense of major developments</w:t>
      </w:r>
    </w:p>
    <w:p w:rsidR="004A2746" w:rsidRPr="004A2746" w:rsidRDefault="004A2746" w:rsidP="004A2746">
      <w:pPr>
        <w:numPr>
          <w:ilvl w:val="0"/>
          <w:numId w:val="1"/>
        </w:numPr>
        <w:rPr>
          <w:lang w:val="en-CA"/>
        </w:rPr>
      </w:pPr>
      <w:r w:rsidRPr="004A2746">
        <w:t>T</w:t>
      </w:r>
      <w:r>
        <w:rPr>
          <w:lang w:val="en-CA"/>
        </w:rPr>
        <w:t xml:space="preserve">hen: </w:t>
      </w:r>
      <w:r w:rsidRPr="004A2746">
        <w:rPr>
          <w:lang w:val="en-CA"/>
        </w:rPr>
        <w:t>review</w:t>
      </w:r>
      <w:r>
        <w:rPr>
          <w:lang w:val="en-CA"/>
        </w:rPr>
        <w:t xml:space="preserve"> the</w:t>
      </w:r>
      <w:r w:rsidRPr="004A2746">
        <w:rPr>
          <w:lang w:val="en-CA"/>
        </w:rPr>
        <w:t xml:space="preserve"> syllabus, lectures, </w:t>
      </w:r>
      <w:r>
        <w:rPr>
          <w:lang w:val="en-CA"/>
        </w:rPr>
        <w:t xml:space="preserve">and reading notes. </w:t>
      </w:r>
      <w:r>
        <w:t>I</w:t>
      </w:r>
      <w:r w:rsidRPr="004A2746">
        <w:rPr>
          <w:lang w:val="en-CA"/>
        </w:rPr>
        <w:t xml:space="preserve">dentify key themes, issues, </w:t>
      </w:r>
      <w:r>
        <w:rPr>
          <w:lang w:val="en-CA"/>
        </w:rPr>
        <w:t>and questions. A</w:t>
      </w:r>
      <w:r w:rsidRPr="004A2746">
        <w:rPr>
          <w:lang w:val="en-CA"/>
        </w:rPr>
        <w:t>ssemble evide</w:t>
      </w:r>
      <w:r>
        <w:rPr>
          <w:lang w:val="en-CA"/>
        </w:rPr>
        <w:t>nce that clarifies those themes and</w:t>
      </w:r>
      <w:r w:rsidRPr="004A2746">
        <w:rPr>
          <w:lang w:val="en-CA"/>
        </w:rPr>
        <w:t xml:space="preserve"> answers those questions</w:t>
      </w:r>
    </w:p>
    <w:p w:rsidR="004A2746" w:rsidRPr="004A2746" w:rsidRDefault="004A2746" w:rsidP="004A2746">
      <w:pPr>
        <w:numPr>
          <w:ilvl w:val="0"/>
          <w:numId w:val="1"/>
        </w:numPr>
        <w:rPr>
          <w:lang w:val="en-CA"/>
        </w:rPr>
      </w:pPr>
      <w:r w:rsidRPr="004A2746">
        <w:t>K</w:t>
      </w:r>
      <w:r w:rsidRPr="004A2746">
        <w:rPr>
          <w:lang w:val="en-CA"/>
        </w:rPr>
        <w:t xml:space="preserve">eep a list of key significant people, places, events, </w:t>
      </w:r>
      <w:r>
        <w:rPr>
          <w:lang w:val="en-CA"/>
        </w:rPr>
        <w:t xml:space="preserve">and </w:t>
      </w:r>
      <w:r w:rsidRPr="004A2746">
        <w:rPr>
          <w:lang w:val="en-CA"/>
        </w:rPr>
        <w:t xml:space="preserve">concepts </w:t>
      </w:r>
      <w:r>
        <w:t xml:space="preserve">along with </w:t>
      </w:r>
      <w:r w:rsidRPr="004A2746">
        <w:rPr>
          <w:lang w:val="en-CA"/>
        </w:rPr>
        <w:t>brief notes on why they are important</w:t>
      </w:r>
    </w:p>
    <w:p w:rsidR="004A2746" w:rsidRDefault="004A2746" w:rsidP="004A2746">
      <w:pPr>
        <w:numPr>
          <w:ilvl w:val="0"/>
          <w:numId w:val="1"/>
        </w:numPr>
        <w:rPr>
          <w:lang w:val="en-CA"/>
        </w:rPr>
      </w:pPr>
      <w:r>
        <w:rPr>
          <w:lang w:val="en-CA"/>
        </w:rPr>
        <w:t xml:space="preserve">Then: </w:t>
      </w:r>
      <w:r w:rsidRPr="004A2746">
        <w:rPr>
          <w:lang w:val="en-CA"/>
        </w:rPr>
        <w:t>try to ima</w:t>
      </w:r>
      <w:r>
        <w:rPr>
          <w:lang w:val="en-CA"/>
        </w:rPr>
        <w:t>gine what questions I might ask and answer these questions. The study sheet is obviously useful here. Old exams are invaluable as well</w:t>
      </w:r>
    </w:p>
    <w:p w:rsidR="004A2746" w:rsidRDefault="004A2746" w:rsidP="004A2746">
      <w:pPr>
        <w:rPr>
          <w:lang w:val="en-CA"/>
        </w:rPr>
      </w:pPr>
    </w:p>
    <w:p w:rsidR="004A2746" w:rsidRPr="004A2746" w:rsidRDefault="004A2746" w:rsidP="004A2746">
      <w:pPr>
        <w:rPr>
          <w:b/>
          <w:lang w:val="en-CA"/>
        </w:rPr>
      </w:pPr>
      <w:r w:rsidRPr="004A2746">
        <w:rPr>
          <w:b/>
          <w:lang w:val="en-CA"/>
        </w:rPr>
        <w:t>Identify Questions</w:t>
      </w:r>
    </w:p>
    <w:p w:rsidR="004A2746" w:rsidRPr="004A2746" w:rsidRDefault="004A2746" w:rsidP="004A2746">
      <w:pPr>
        <w:numPr>
          <w:ilvl w:val="0"/>
          <w:numId w:val="4"/>
        </w:numPr>
        <w:rPr>
          <w:lang w:val="en-CA"/>
        </w:rPr>
      </w:pPr>
      <w:r w:rsidRPr="004A2746">
        <w:t>These are designed to test your basic understanding of course material</w:t>
      </w:r>
    </w:p>
    <w:p w:rsidR="004A2746" w:rsidRPr="004A2746" w:rsidRDefault="004A2746" w:rsidP="004A2746">
      <w:pPr>
        <w:numPr>
          <w:ilvl w:val="0"/>
          <w:numId w:val="4"/>
        </w:numPr>
        <w:rPr>
          <w:lang w:val="en-CA"/>
        </w:rPr>
      </w:pPr>
      <w:r w:rsidRPr="004A2746">
        <w:t xml:space="preserve">Read the directions </w:t>
      </w:r>
      <w:r w:rsidRPr="004A2746">
        <w:rPr>
          <w:i/>
          <w:iCs/>
        </w:rPr>
        <w:t>carefully</w:t>
      </w:r>
    </w:p>
    <w:p w:rsidR="004A2746" w:rsidRPr="004A2746" w:rsidRDefault="004A2746" w:rsidP="004A2746">
      <w:pPr>
        <w:numPr>
          <w:ilvl w:val="0"/>
          <w:numId w:val="4"/>
        </w:numPr>
        <w:rPr>
          <w:lang w:val="en-CA"/>
        </w:rPr>
      </w:pPr>
      <w:r>
        <w:t xml:space="preserve">A common mistake is not </w:t>
      </w:r>
      <w:r w:rsidRPr="004A2746">
        <w:rPr>
          <w:i/>
        </w:rPr>
        <w:t>identifying</w:t>
      </w:r>
      <w:r>
        <w:t xml:space="preserve"> the term. Instead, students sometime supply information about the term without every clearly stating what the person, place, or idea is. Make sure you </w:t>
      </w:r>
      <w:r w:rsidRPr="004A2746">
        <w:rPr>
          <w:i/>
        </w:rPr>
        <w:t>identify</w:t>
      </w:r>
      <w:r>
        <w:t xml:space="preserve"> the term</w:t>
      </w:r>
    </w:p>
    <w:p w:rsidR="004A2746" w:rsidRPr="004A2746" w:rsidRDefault="004A2746" w:rsidP="004A2746">
      <w:pPr>
        <w:numPr>
          <w:ilvl w:val="0"/>
          <w:numId w:val="4"/>
        </w:numPr>
        <w:rPr>
          <w:lang w:val="en-CA"/>
        </w:rPr>
      </w:pPr>
      <w:r>
        <w:t>Do not write too much. Do</w:t>
      </w:r>
      <w:r w:rsidRPr="004A2746">
        <w:t xml:space="preserve"> stick to </w:t>
      </w:r>
      <w:r>
        <w:t>prescribed length.</w:t>
      </w:r>
      <w:r w:rsidRPr="004A2746">
        <w:t xml:space="preserve"> I will dock marks</w:t>
      </w:r>
    </w:p>
    <w:p w:rsidR="004A2746" w:rsidRDefault="004A2746" w:rsidP="004A2746"/>
    <w:p w:rsidR="004A2746" w:rsidRPr="00CC5EFF" w:rsidRDefault="004A2746" w:rsidP="004A2746">
      <w:pPr>
        <w:rPr>
          <w:b/>
        </w:rPr>
      </w:pPr>
      <w:r w:rsidRPr="00CC5EFF">
        <w:rPr>
          <w:b/>
        </w:rPr>
        <w:t>Essay Questions</w:t>
      </w:r>
    </w:p>
    <w:p w:rsidR="004A2746" w:rsidRPr="004A2746" w:rsidRDefault="004A2746" w:rsidP="004A2746">
      <w:pPr>
        <w:numPr>
          <w:ilvl w:val="0"/>
          <w:numId w:val="5"/>
        </w:numPr>
        <w:rPr>
          <w:lang w:val="en-CA"/>
        </w:rPr>
      </w:pPr>
      <w:r>
        <w:rPr>
          <w:lang w:val="en-CA"/>
        </w:rPr>
        <w:t>T</w:t>
      </w:r>
      <w:r w:rsidRPr="004A2746">
        <w:rPr>
          <w:lang w:val="en-CA"/>
        </w:rPr>
        <w:t>hese ask you to make an argument and support it with evidence</w:t>
      </w:r>
    </w:p>
    <w:p w:rsidR="004A2746" w:rsidRDefault="004A2746" w:rsidP="004A2746">
      <w:pPr>
        <w:numPr>
          <w:ilvl w:val="0"/>
          <w:numId w:val="5"/>
        </w:numPr>
        <w:rPr>
          <w:lang w:val="en-CA"/>
        </w:rPr>
      </w:pPr>
      <w:r>
        <w:rPr>
          <w:lang w:val="en-CA"/>
        </w:rPr>
        <w:t>The a</w:t>
      </w:r>
      <w:r w:rsidRPr="004A2746">
        <w:rPr>
          <w:lang w:val="en-CA"/>
        </w:rPr>
        <w:t>rgument is important</w:t>
      </w:r>
      <w:r>
        <w:rPr>
          <w:lang w:val="en-CA"/>
        </w:rPr>
        <w:t xml:space="preserve">. You </w:t>
      </w:r>
      <w:r w:rsidRPr="004A2746">
        <w:rPr>
          <w:lang w:val="en-CA"/>
        </w:rPr>
        <w:t>must have some sort of thesis statement</w:t>
      </w:r>
      <w:r>
        <w:rPr>
          <w:lang w:val="en-CA"/>
        </w:rPr>
        <w:t xml:space="preserve">, or you will end up just presenting a mass of facts that do not demonstrate that you understand </w:t>
      </w:r>
      <w:r w:rsidRPr="004A2746">
        <w:rPr>
          <w:b/>
          <w:lang w:val="en-CA"/>
        </w:rPr>
        <w:t>how and why</w:t>
      </w:r>
      <w:r>
        <w:rPr>
          <w:lang w:val="en-CA"/>
        </w:rPr>
        <w:t xml:space="preserve"> historical events happened.</w:t>
      </w:r>
    </w:p>
    <w:p w:rsidR="004A2746" w:rsidRPr="00CC5EFF" w:rsidRDefault="004A2746" w:rsidP="004A2746">
      <w:pPr>
        <w:numPr>
          <w:ilvl w:val="0"/>
          <w:numId w:val="5"/>
        </w:numPr>
      </w:pPr>
      <w:r w:rsidRPr="004A2746">
        <w:rPr>
          <w:lang w:val="en-CA"/>
        </w:rPr>
        <w:t xml:space="preserve">However, don’t forget that I also want to see how much you know. Organize your answer around a thesis stmt and support that statement with as </w:t>
      </w:r>
      <w:r>
        <w:rPr>
          <w:lang w:val="en-CA"/>
        </w:rPr>
        <w:t>much evidence as you can muster</w:t>
      </w:r>
    </w:p>
    <w:p w:rsidR="00CC5EFF" w:rsidRDefault="00CC5EFF" w:rsidP="004A2746">
      <w:pPr>
        <w:numPr>
          <w:ilvl w:val="0"/>
          <w:numId w:val="5"/>
        </w:numPr>
        <w:rPr>
          <w:lang w:val="en-CA"/>
        </w:rPr>
      </w:pPr>
      <w:r w:rsidRPr="00CC5EFF">
        <w:rPr>
          <w:lang w:val="en-CA"/>
        </w:rPr>
        <w:t>S</w:t>
      </w:r>
      <w:r w:rsidR="00450239" w:rsidRPr="00CC5EFF">
        <w:rPr>
          <w:lang w:val="en-CA"/>
        </w:rPr>
        <w:t>tart by thinki</w:t>
      </w:r>
      <w:r>
        <w:rPr>
          <w:lang w:val="en-CA"/>
        </w:rPr>
        <w:t>ng about t</w:t>
      </w:r>
      <w:bookmarkStart w:id="0" w:name="_GoBack"/>
      <w:bookmarkEnd w:id="0"/>
      <w:r>
        <w:rPr>
          <w:lang w:val="en-CA"/>
        </w:rPr>
        <w:t>he question carefully. T</w:t>
      </w:r>
      <w:r w:rsidR="00450239" w:rsidRPr="00CC5EFF">
        <w:rPr>
          <w:lang w:val="en-CA"/>
        </w:rPr>
        <w:t>hen write an outline, including a thesis statement, major points, notes on evidence you will</w:t>
      </w:r>
      <w:r>
        <w:rPr>
          <w:lang w:val="en-CA"/>
        </w:rPr>
        <w:t xml:space="preserve"> use to support those points. H</w:t>
      </w:r>
      <w:r w:rsidR="00450239" w:rsidRPr="00CC5EFF">
        <w:rPr>
          <w:lang w:val="en-CA"/>
        </w:rPr>
        <w:t>ow much detail is up to y</w:t>
      </w:r>
      <w:r>
        <w:rPr>
          <w:lang w:val="en-CA"/>
        </w:rPr>
        <w:t>ou, but don’t just start writing</w:t>
      </w:r>
    </w:p>
    <w:p w:rsidR="00CC5EFF" w:rsidRDefault="00CC5EFF" w:rsidP="00CC5EFF">
      <w:pPr>
        <w:rPr>
          <w:lang w:val="en-CA"/>
        </w:rPr>
      </w:pPr>
    </w:p>
    <w:p w:rsidR="00CC5EFF" w:rsidRDefault="00CC5EFF">
      <w:pPr>
        <w:rPr>
          <w:b/>
          <w:lang w:val="en-CA"/>
        </w:rPr>
      </w:pPr>
      <w:r>
        <w:rPr>
          <w:b/>
          <w:lang w:val="en-CA"/>
        </w:rPr>
        <w:br w:type="page"/>
      </w:r>
    </w:p>
    <w:p w:rsidR="00CC5EFF" w:rsidRPr="00CC5EFF" w:rsidRDefault="00CC5EFF" w:rsidP="00CC5EFF">
      <w:pPr>
        <w:rPr>
          <w:b/>
          <w:lang w:val="en-CA"/>
        </w:rPr>
      </w:pPr>
      <w:r w:rsidRPr="00CC5EFF">
        <w:rPr>
          <w:b/>
          <w:lang w:val="en-CA"/>
        </w:rPr>
        <w:lastRenderedPageBreak/>
        <w:t>Mechanics</w:t>
      </w:r>
    </w:p>
    <w:p w:rsidR="00CC5EFF" w:rsidRDefault="00CC5EFF" w:rsidP="00CC5EFF">
      <w:pPr>
        <w:pStyle w:val="ListParagraph"/>
        <w:numPr>
          <w:ilvl w:val="0"/>
          <w:numId w:val="7"/>
        </w:numPr>
        <w:rPr>
          <w:lang w:val="en-CA"/>
        </w:rPr>
      </w:pPr>
      <w:r>
        <w:rPr>
          <w:lang w:val="en-CA"/>
        </w:rPr>
        <w:t xml:space="preserve">There is no set length for essays on exams. It depends on how much time you have and what sort of questions you’ve been asked. Better to plan to use up all of your available time to get down as much material as you can. </w:t>
      </w:r>
    </w:p>
    <w:p w:rsidR="00CC5EFF" w:rsidRPr="00CC5EFF" w:rsidRDefault="00CC5EFF" w:rsidP="00CC5EFF">
      <w:pPr>
        <w:pStyle w:val="ListParagraph"/>
        <w:numPr>
          <w:ilvl w:val="0"/>
          <w:numId w:val="7"/>
        </w:numPr>
        <w:rPr>
          <w:lang w:val="en-CA"/>
        </w:rPr>
      </w:pPr>
      <w:r>
        <w:rPr>
          <w:lang w:val="en-CA"/>
        </w:rPr>
        <w:t xml:space="preserve">Please double-space and don’t write in pencil. It is in your interest for me to be able to understand what you have written. </w:t>
      </w:r>
    </w:p>
    <w:sectPr w:rsidR="00CC5EFF" w:rsidRPr="00CC5EFF" w:rsidSect="00CC5EFF">
      <w:headerReference w:type="default" r:id="rId8"/>
      <w:footerReference w:type="even" r:id="rId9"/>
      <w:footerReference w:type="default" r:id="rId1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EFF" w:rsidRDefault="00CC5EFF" w:rsidP="00CC5EFF">
      <w:r>
        <w:separator/>
      </w:r>
    </w:p>
  </w:endnote>
  <w:endnote w:type="continuationSeparator" w:id="0">
    <w:p w:rsidR="00CC5EFF" w:rsidRDefault="00CC5EFF" w:rsidP="00CC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FF" w:rsidRDefault="00CC5EFF" w:rsidP="00993D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5EFF" w:rsidRDefault="00CC5EFF" w:rsidP="00CC5E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FF" w:rsidRDefault="00CC5EFF" w:rsidP="00993D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239">
      <w:rPr>
        <w:rStyle w:val="PageNumber"/>
        <w:noProof/>
      </w:rPr>
      <w:t>1</w:t>
    </w:r>
    <w:r>
      <w:rPr>
        <w:rStyle w:val="PageNumber"/>
      </w:rPr>
      <w:fldChar w:fldCharType="end"/>
    </w:r>
  </w:p>
  <w:p w:rsidR="00CC5EFF" w:rsidRDefault="00CC5EFF" w:rsidP="00CC5EF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EFF" w:rsidRDefault="00CC5EFF" w:rsidP="00CC5EFF">
      <w:r>
        <w:separator/>
      </w:r>
    </w:p>
  </w:footnote>
  <w:footnote w:type="continuationSeparator" w:id="0">
    <w:p w:rsidR="00CC5EFF" w:rsidRDefault="00CC5EFF" w:rsidP="00CC5E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FF" w:rsidRPr="00CC5EFF" w:rsidRDefault="00CC5EFF" w:rsidP="00CC5EFF">
    <w:pPr>
      <w:pStyle w:val="Header"/>
      <w:tabs>
        <w:tab w:val="clear" w:pos="8640"/>
        <w:tab w:val="right" w:pos="9360"/>
      </w:tabs>
      <w:rPr>
        <w:sz w:val="20"/>
        <w:szCs w:val="20"/>
      </w:rPr>
    </w:pPr>
    <w:r>
      <w:tab/>
    </w:r>
    <w:r>
      <w:tab/>
    </w:r>
    <w:r w:rsidRPr="00CC5EFF">
      <w:rPr>
        <w:sz w:val="20"/>
        <w:szCs w:val="20"/>
      </w:rPr>
      <w:t>Writing Exams in History</w:t>
    </w:r>
  </w:p>
  <w:p w:rsidR="00CC5EFF" w:rsidRDefault="00CC5EFF" w:rsidP="00CC5EFF">
    <w:pPr>
      <w:pStyle w:val="Header"/>
      <w:tabs>
        <w:tab w:val="clear" w:pos="8640"/>
        <w:tab w:val="right" w:pos="9360"/>
      </w:tabs>
    </w:pPr>
    <w:r w:rsidRPr="00CC5EFF">
      <w:rPr>
        <w:sz w:val="20"/>
        <w:szCs w:val="20"/>
      </w:rPr>
      <w:tab/>
    </w:r>
    <w:r w:rsidRPr="00CC5EFF">
      <w:rPr>
        <w:sz w:val="20"/>
        <w:szCs w:val="20"/>
      </w:rPr>
      <w:tab/>
      <w:t>Murton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03D"/>
    <w:multiLevelType w:val="hybridMultilevel"/>
    <w:tmpl w:val="3B5A796E"/>
    <w:lvl w:ilvl="0" w:tplc="E892D41A">
      <w:start w:val="1"/>
      <w:numFmt w:val="bullet"/>
      <w:lvlText w:val="•"/>
      <w:lvlJc w:val="left"/>
      <w:pPr>
        <w:tabs>
          <w:tab w:val="num" w:pos="720"/>
        </w:tabs>
        <w:ind w:left="720" w:hanging="360"/>
      </w:pPr>
      <w:rPr>
        <w:rFonts w:ascii="Arial" w:hAnsi="Arial" w:hint="default"/>
      </w:rPr>
    </w:lvl>
    <w:lvl w:ilvl="1" w:tplc="937685E2" w:tentative="1">
      <w:start w:val="1"/>
      <w:numFmt w:val="bullet"/>
      <w:lvlText w:val="•"/>
      <w:lvlJc w:val="left"/>
      <w:pPr>
        <w:tabs>
          <w:tab w:val="num" w:pos="1440"/>
        </w:tabs>
        <w:ind w:left="1440" w:hanging="360"/>
      </w:pPr>
      <w:rPr>
        <w:rFonts w:ascii="Arial" w:hAnsi="Arial" w:hint="default"/>
      </w:rPr>
    </w:lvl>
    <w:lvl w:ilvl="2" w:tplc="C29A03FE" w:tentative="1">
      <w:start w:val="1"/>
      <w:numFmt w:val="bullet"/>
      <w:lvlText w:val="•"/>
      <w:lvlJc w:val="left"/>
      <w:pPr>
        <w:tabs>
          <w:tab w:val="num" w:pos="2160"/>
        </w:tabs>
        <w:ind w:left="2160" w:hanging="360"/>
      </w:pPr>
      <w:rPr>
        <w:rFonts w:ascii="Arial" w:hAnsi="Arial" w:hint="default"/>
      </w:rPr>
    </w:lvl>
    <w:lvl w:ilvl="3" w:tplc="68E80BC8" w:tentative="1">
      <w:start w:val="1"/>
      <w:numFmt w:val="bullet"/>
      <w:lvlText w:val="•"/>
      <w:lvlJc w:val="left"/>
      <w:pPr>
        <w:tabs>
          <w:tab w:val="num" w:pos="2880"/>
        </w:tabs>
        <w:ind w:left="2880" w:hanging="360"/>
      </w:pPr>
      <w:rPr>
        <w:rFonts w:ascii="Arial" w:hAnsi="Arial" w:hint="default"/>
      </w:rPr>
    </w:lvl>
    <w:lvl w:ilvl="4" w:tplc="4BE04D60" w:tentative="1">
      <w:start w:val="1"/>
      <w:numFmt w:val="bullet"/>
      <w:lvlText w:val="•"/>
      <w:lvlJc w:val="left"/>
      <w:pPr>
        <w:tabs>
          <w:tab w:val="num" w:pos="3600"/>
        </w:tabs>
        <w:ind w:left="3600" w:hanging="360"/>
      </w:pPr>
      <w:rPr>
        <w:rFonts w:ascii="Arial" w:hAnsi="Arial" w:hint="default"/>
      </w:rPr>
    </w:lvl>
    <w:lvl w:ilvl="5" w:tplc="C636B11C" w:tentative="1">
      <w:start w:val="1"/>
      <w:numFmt w:val="bullet"/>
      <w:lvlText w:val="•"/>
      <w:lvlJc w:val="left"/>
      <w:pPr>
        <w:tabs>
          <w:tab w:val="num" w:pos="4320"/>
        </w:tabs>
        <w:ind w:left="4320" w:hanging="360"/>
      </w:pPr>
      <w:rPr>
        <w:rFonts w:ascii="Arial" w:hAnsi="Arial" w:hint="default"/>
      </w:rPr>
    </w:lvl>
    <w:lvl w:ilvl="6" w:tplc="0914878E" w:tentative="1">
      <w:start w:val="1"/>
      <w:numFmt w:val="bullet"/>
      <w:lvlText w:val="•"/>
      <w:lvlJc w:val="left"/>
      <w:pPr>
        <w:tabs>
          <w:tab w:val="num" w:pos="5040"/>
        </w:tabs>
        <w:ind w:left="5040" w:hanging="360"/>
      </w:pPr>
      <w:rPr>
        <w:rFonts w:ascii="Arial" w:hAnsi="Arial" w:hint="default"/>
      </w:rPr>
    </w:lvl>
    <w:lvl w:ilvl="7" w:tplc="F71A550A" w:tentative="1">
      <w:start w:val="1"/>
      <w:numFmt w:val="bullet"/>
      <w:lvlText w:val="•"/>
      <w:lvlJc w:val="left"/>
      <w:pPr>
        <w:tabs>
          <w:tab w:val="num" w:pos="5760"/>
        </w:tabs>
        <w:ind w:left="5760" w:hanging="360"/>
      </w:pPr>
      <w:rPr>
        <w:rFonts w:ascii="Arial" w:hAnsi="Arial" w:hint="default"/>
      </w:rPr>
    </w:lvl>
    <w:lvl w:ilvl="8" w:tplc="DBD04E2E" w:tentative="1">
      <w:start w:val="1"/>
      <w:numFmt w:val="bullet"/>
      <w:lvlText w:val="•"/>
      <w:lvlJc w:val="left"/>
      <w:pPr>
        <w:tabs>
          <w:tab w:val="num" w:pos="6480"/>
        </w:tabs>
        <w:ind w:left="6480" w:hanging="360"/>
      </w:pPr>
      <w:rPr>
        <w:rFonts w:ascii="Arial" w:hAnsi="Arial" w:hint="default"/>
      </w:rPr>
    </w:lvl>
  </w:abstractNum>
  <w:abstractNum w:abstractNumId="1">
    <w:nsid w:val="11400972"/>
    <w:multiLevelType w:val="hybridMultilevel"/>
    <w:tmpl w:val="1292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5255DB"/>
    <w:multiLevelType w:val="hybridMultilevel"/>
    <w:tmpl w:val="DB923480"/>
    <w:lvl w:ilvl="0" w:tplc="9FD2B96E">
      <w:start w:val="1"/>
      <w:numFmt w:val="bullet"/>
      <w:lvlText w:val="•"/>
      <w:lvlJc w:val="left"/>
      <w:pPr>
        <w:tabs>
          <w:tab w:val="num" w:pos="720"/>
        </w:tabs>
        <w:ind w:left="720" w:hanging="360"/>
      </w:pPr>
      <w:rPr>
        <w:rFonts w:ascii="Arial" w:hAnsi="Arial" w:hint="default"/>
      </w:rPr>
    </w:lvl>
    <w:lvl w:ilvl="1" w:tplc="58A4FD84" w:tentative="1">
      <w:start w:val="1"/>
      <w:numFmt w:val="bullet"/>
      <w:lvlText w:val="•"/>
      <w:lvlJc w:val="left"/>
      <w:pPr>
        <w:tabs>
          <w:tab w:val="num" w:pos="1440"/>
        </w:tabs>
        <w:ind w:left="1440" w:hanging="360"/>
      </w:pPr>
      <w:rPr>
        <w:rFonts w:ascii="Arial" w:hAnsi="Arial" w:hint="default"/>
      </w:rPr>
    </w:lvl>
    <w:lvl w:ilvl="2" w:tplc="33883AD6" w:tentative="1">
      <w:start w:val="1"/>
      <w:numFmt w:val="bullet"/>
      <w:lvlText w:val="•"/>
      <w:lvlJc w:val="left"/>
      <w:pPr>
        <w:tabs>
          <w:tab w:val="num" w:pos="2160"/>
        </w:tabs>
        <w:ind w:left="2160" w:hanging="360"/>
      </w:pPr>
      <w:rPr>
        <w:rFonts w:ascii="Arial" w:hAnsi="Arial" w:hint="default"/>
      </w:rPr>
    </w:lvl>
    <w:lvl w:ilvl="3" w:tplc="B67C6192" w:tentative="1">
      <w:start w:val="1"/>
      <w:numFmt w:val="bullet"/>
      <w:lvlText w:val="•"/>
      <w:lvlJc w:val="left"/>
      <w:pPr>
        <w:tabs>
          <w:tab w:val="num" w:pos="2880"/>
        </w:tabs>
        <w:ind w:left="2880" w:hanging="360"/>
      </w:pPr>
      <w:rPr>
        <w:rFonts w:ascii="Arial" w:hAnsi="Arial" w:hint="default"/>
      </w:rPr>
    </w:lvl>
    <w:lvl w:ilvl="4" w:tplc="AE628292" w:tentative="1">
      <w:start w:val="1"/>
      <w:numFmt w:val="bullet"/>
      <w:lvlText w:val="•"/>
      <w:lvlJc w:val="left"/>
      <w:pPr>
        <w:tabs>
          <w:tab w:val="num" w:pos="3600"/>
        </w:tabs>
        <w:ind w:left="3600" w:hanging="360"/>
      </w:pPr>
      <w:rPr>
        <w:rFonts w:ascii="Arial" w:hAnsi="Arial" w:hint="default"/>
      </w:rPr>
    </w:lvl>
    <w:lvl w:ilvl="5" w:tplc="AD565A90" w:tentative="1">
      <w:start w:val="1"/>
      <w:numFmt w:val="bullet"/>
      <w:lvlText w:val="•"/>
      <w:lvlJc w:val="left"/>
      <w:pPr>
        <w:tabs>
          <w:tab w:val="num" w:pos="4320"/>
        </w:tabs>
        <w:ind w:left="4320" w:hanging="360"/>
      </w:pPr>
      <w:rPr>
        <w:rFonts w:ascii="Arial" w:hAnsi="Arial" w:hint="default"/>
      </w:rPr>
    </w:lvl>
    <w:lvl w:ilvl="6" w:tplc="9CD63582" w:tentative="1">
      <w:start w:val="1"/>
      <w:numFmt w:val="bullet"/>
      <w:lvlText w:val="•"/>
      <w:lvlJc w:val="left"/>
      <w:pPr>
        <w:tabs>
          <w:tab w:val="num" w:pos="5040"/>
        </w:tabs>
        <w:ind w:left="5040" w:hanging="360"/>
      </w:pPr>
      <w:rPr>
        <w:rFonts w:ascii="Arial" w:hAnsi="Arial" w:hint="default"/>
      </w:rPr>
    </w:lvl>
    <w:lvl w:ilvl="7" w:tplc="22AA593E" w:tentative="1">
      <w:start w:val="1"/>
      <w:numFmt w:val="bullet"/>
      <w:lvlText w:val="•"/>
      <w:lvlJc w:val="left"/>
      <w:pPr>
        <w:tabs>
          <w:tab w:val="num" w:pos="5760"/>
        </w:tabs>
        <w:ind w:left="5760" w:hanging="360"/>
      </w:pPr>
      <w:rPr>
        <w:rFonts w:ascii="Arial" w:hAnsi="Arial" w:hint="default"/>
      </w:rPr>
    </w:lvl>
    <w:lvl w:ilvl="8" w:tplc="332468D0" w:tentative="1">
      <w:start w:val="1"/>
      <w:numFmt w:val="bullet"/>
      <w:lvlText w:val="•"/>
      <w:lvlJc w:val="left"/>
      <w:pPr>
        <w:tabs>
          <w:tab w:val="num" w:pos="6480"/>
        </w:tabs>
        <w:ind w:left="6480" w:hanging="360"/>
      </w:pPr>
      <w:rPr>
        <w:rFonts w:ascii="Arial" w:hAnsi="Arial" w:hint="default"/>
      </w:rPr>
    </w:lvl>
  </w:abstractNum>
  <w:abstractNum w:abstractNumId="3">
    <w:nsid w:val="3F81007E"/>
    <w:multiLevelType w:val="hybridMultilevel"/>
    <w:tmpl w:val="04F0B9E0"/>
    <w:lvl w:ilvl="0" w:tplc="48ECFD7C">
      <w:start w:val="1"/>
      <w:numFmt w:val="bullet"/>
      <w:lvlText w:val="•"/>
      <w:lvlJc w:val="left"/>
      <w:pPr>
        <w:tabs>
          <w:tab w:val="num" w:pos="720"/>
        </w:tabs>
        <w:ind w:left="720" w:hanging="360"/>
      </w:pPr>
      <w:rPr>
        <w:rFonts w:ascii="Arial" w:hAnsi="Arial" w:hint="default"/>
      </w:rPr>
    </w:lvl>
    <w:lvl w:ilvl="1" w:tplc="13A27178" w:tentative="1">
      <w:start w:val="1"/>
      <w:numFmt w:val="bullet"/>
      <w:lvlText w:val="•"/>
      <w:lvlJc w:val="left"/>
      <w:pPr>
        <w:tabs>
          <w:tab w:val="num" w:pos="1440"/>
        </w:tabs>
        <w:ind w:left="1440" w:hanging="360"/>
      </w:pPr>
      <w:rPr>
        <w:rFonts w:ascii="Arial" w:hAnsi="Arial" w:hint="default"/>
      </w:rPr>
    </w:lvl>
    <w:lvl w:ilvl="2" w:tplc="90B4BC90" w:tentative="1">
      <w:start w:val="1"/>
      <w:numFmt w:val="bullet"/>
      <w:lvlText w:val="•"/>
      <w:lvlJc w:val="left"/>
      <w:pPr>
        <w:tabs>
          <w:tab w:val="num" w:pos="2160"/>
        </w:tabs>
        <w:ind w:left="2160" w:hanging="360"/>
      </w:pPr>
      <w:rPr>
        <w:rFonts w:ascii="Arial" w:hAnsi="Arial" w:hint="default"/>
      </w:rPr>
    </w:lvl>
    <w:lvl w:ilvl="3" w:tplc="6A1EA070" w:tentative="1">
      <w:start w:val="1"/>
      <w:numFmt w:val="bullet"/>
      <w:lvlText w:val="•"/>
      <w:lvlJc w:val="left"/>
      <w:pPr>
        <w:tabs>
          <w:tab w:val="num" w:pos="2880"/>
        </w:tabs>
        <w:ind w:left="2880" w:hanging="360"/>
      </w:pPr>
      <w:rPr>
        <w:rFonts w:ascii="Arial" w:hAnsi="Arial" w:hint="default"/>
      </w:rPr>
    </w:lvl>
    <w:lvl w:ilvl="4" w:tplc="82AEC334" w:tentative="1">
      <w:start w:val="1"/>
      <w:numFmt w:val="bullet"/>
      <w:lvlText w:val="•"/>
      <w:lvlJc w:val="left"/>
      <w:pPr>
        <w:tabs>
          <w:tab w:val="num" w:pos="3600"/>
        </w:tabs>
        <w:ind w:left="3600" w:hanging="360"/>
      </w:pPr>
      <w:rPr>
        <w:rFonts w:ascii="Arial" w:hAnsi="Arial" w:hint="default"/>
      </w:rPr>
    </w:lvl>
    <w:lvl w:ilvl="5" w:tplc="5C48A1BE" w:tentative="1">
      <w:start w:val="1"/>
      <w:numFmt w:val="bullet"/>
      <w:lvlText w:val="•"/>
      <w:lvlJc w:val="left"/>
      <w:pPr>
        <w:tabs>
          <w:tab w:val="num" w:pos="4320"/>
        </w:tabs>
        <w:ind w:left="4320" w:hanging="360"/>
      </w:pPr>
      <w:rPr>
        <w:rFonts w:ascii="Arial" w:hAnsi="Arial" w:hint="default"/>
      </w:rPr>
    </w:lvl>
    <w:lvl w:ilvl="6" w:tplc="794CC564" w:tentative="1">
      <w:start w:val="1"/>
      <w:numFmt w:val="bullet"/>
      <w:lvlText w:val="•"/>
      <w:lvlJc w:val="left"/>
      <w:pPr>
        <w:tabs>
          <w:tab w:val="num" w:pos="5040"/>
        </w:tabs>
        <w:ind w:left="5040" w:hanging="360"/>
      </w:pPr>
      <w:rPr>
        <w:rFonts w:ascii="Arial" w:hAnsi="Arial" w:hint="default"/>
      </w:rPr>
    </w:lvl>
    <w:lvl w:ilvl="7" w:tplc="402C264A" w:tentative="1">
      <w:start w:val="1"/>
      <w:numFmt w:val="bullet"/>
      <w:lvlText w:val="•"/>
      <w:lvlJc w:val="left"/>
      <w:pPr>
        <w:tabs>
          <w:tab w:val="num" w:pos="5760"/>
        </w:tabs>
        <w:ind w:left="5760" w:hanging="360"/>
      </w:pPr>
      <w:rPr>
        <w:rFonts w:ascii="Arial" w:hAnsi="Arial" w:hint="default"/>
      </w:rPr>
    </w:lvl>
    <w:lvl w:ilvl="8" w:tplc="3F82ED22" w:tentative="1">
      <w:start w:val="1"/>
      <w:numFmt w:val="bullet"/>
      <w:lvlText w:val="•"/>
      <w:lvlJc w:val="left"/>
      <w:pPr>
        <w:tabs>
          <w:tab w:val="num" w:pos="6480"/>
        </w:tabs>
        <w:ind w:left="6480" w:hanging="360"/>
      </w:pPr>
      <w:rPr>
        <w:rFonts w:ascii="Arial" w:hAnsi="Arial" w:hint="default"/>
      </w:rPr>
    </w:lvl>
  </w:abstractNum>
  <w:abstractNum w:abstractNumId="4">
    <w:nsid w:val="55711885"/>
    <w:multiLevelType w:val="hybridMultilevel"/>
    <w:tmpl w:val="BC405672"/>
    <w:lvl w:ilvl="0" w:tplc="E668D5C2">
      <w:start w:val="1"/>
      <w:numFmt w:val="bullet"/>
      <w:lvlText w:val="•"/>
      <w:lvlJc w:val="left"/>
      <w:pPr>
        <w:tabs>
          <w:tab w:val="num" w:pos="720"/>
        </w:tabs>
        <w:ind w:left="720" w:hanging="360"/>
      </w:pPr>
      <w:rPr>
        <w:rFonts w:ascii="Arial" w:hAnsi="Arial" w:hint="default"/>
      </w:rPr>
    </w:lvl>
    <w:lvl w:ilvl="1" w:tplc="08DAD9AA" w:tentative="1">
      <w:start w:val="1"/>
      <w:numFmt w:val="bullet"/>
      <w:lvlText w:val="•"/>
      <w:lvlJc w:val="left"/>
      <w:pPr>
        <w:tabs>
          <w:tab w:val="num" w:pos="1440"/>
        </w:tabs>
        <w:ind w:left="1440" w:hanging="360"/>
      </w:pPr>
      <w:rPr>
        <w:rFonts w:ascii="Arial" w:hAnsi="Arial" w:hint="default"/>
      </w:rPr>
    </w:lvl>
    <w:lvl w:ilvl="2" w:tplc="09BCB3F2" w:tentative="1">
      <w:start w:val="1"/>
      <w:numFmt w:val="bullet"/>
      <w:lvlText w:val="•"/>
      <w:lvlJc w:val="left"/>
      <w:pPr>
        <w:tabs>
          <w:tab w:val="num" w:pos="2160"/>
        </w:tabs>
        <w:ind w:left="2160" w:hanging="360"/>
      </w:pPr>
      <w:rPr>
        <w:rFonts w:ascii="Arial" w:hAnsi="Arial" w:hint="default"/>
      </w:rPr>
    </w:lvl>
    <w:lvl w:ilvl="3" w:tplc="B8D8D89C" w:tentative="1">
      <w:start w:val="1"/>
      <w:numFmt w:val="bullet"/>
      <w:lvlText w:val="•"/>
      <w:lvlJc w:val="left"/>
      <w:pPr>
        <w:tabs>
          <w:tab w:val="num" w:pos="2880"/>
        </w:tabs>
        <w:ind w:left="2880" w:hanging="360"/>
      </w:pPr>
      <w:rPr>
        <w:rFonts w:ascii="Arial" w:hAnsi="Arial" w:hint="default"/>
      </w:rPr>
    </w:lvl>
    <w:lvl w:ilvl="4" w:tplc="9C4CB056" w:tentative="1">
      <w:start w:val="1"/>
      <w:numFmt w:val="bullet"/>
      <w:lvlText w:val="•"/>
      <w:lvlJc w:val="left"/>
      <w:pPr>
        <w:tabs>
          <w:tab w:val="num" w:pos="3600"/>
        </w:tabs>
        <w:ind w:left="3600" w:hanging="360"/>
      </w:pPr>
      <w:rPr>
        <w:rFonts w:ascii="Arial" w:hAnsi="Arial" w:hint="default"/>
      </w:rPr>
    </w:lvl>
    <w:lvl w:ilvl="5" w:tplc="642EA362" w:tentative="1">
      <w:start w:val="1"/>
      <w:numFmt w:val="bullet"/>
      <w:lvlText w:val="•"/>
      <w:lvlJc w:val="left"/>
      <w:pPr>
        <w:tabs>
          <w:tab w:val="num" w:pos="4320"/>
        </w:tabs>
        <w:ind w:left="4320" w:hanging="360"/>
      </w:pPr>
      <w:rPr>
        <w:rFonts w:ascii="Arial" w:hAnsi="Arial" w:hint="default"/>
      </w:rPr>
    </w:lvl>
    <w:lvl w:ilvl="6" w:tplc="88B05AF4" w:tentative="1">
      <w:start w:val="1"/>
      <w:numFmt w:val="bullet"/>
      <w:lvlText w:val="•"/>
      <w:lvlJc w:val="left"/>
      <w:pPr>
        <w:tabs>
          <w:tab w:val="num" w:pos="5040"/>
        </w:tabs>
        <w:ind w:left="5040" w:hanging="360"/>
      </w:pPr>
      <w:rPr>
        <w:rFonts w:ascii="Arial" w:hAnsi="Arial" w:hint="default"/>
      </w:rPr>
    </w:lvl>
    <w:lvl w:ilvl="7" w:tplc="ADB4616A" w:tentative="1">
      <w:start w:val="1"/>
      <w:numFmt w:val="bullet"/>
      <w:lvlText w:val="•"/>
      <w:lvlJc w:val="left"/>
      <w:pPr>
        <w:tabs>
          <w:tab w:val="num" w:pos="5760"/>
        </w:tabs>
        <w:ind w:left="5760" w:hanging="360"/>
      </w:pPr>
      <w:rPr>
        <w:rFonts w:ascii="Arial" w:hAnsi="Arial" w:hint="default"/>
      </w:rPr>
    </w:lvl>
    <w:lvl w:ilvl="8" w:tplc="8C7A9B9E" w:tentative="1">
      <w:start w:val="1"/>
      <w:numFmt w:val="bullet"/>
      <w:lvlText w:val="•"/>
      <w:lvlJc w:val="left"/>
      <w:pPr>
        <w:tabs>
          <w:tab w:val="num" w:pos="6480"/>
        </w:tabs>
        <w:ind w:left="6480" w:hanging="360"/>
      </w:pPr>
      <w:rPr>
        <w:rFonts w:ascii="Arial" w:hAnsi="Arial" w:hint="default"/>
      </w:rPr>
    </w:lvl>
  </w:abstractNum>
  <w:abstractNum w:abstractNumId="5">
    <w:nsid w:val="65F364B1"/>
    <w:multiLevelType w:val="hybridMultilevel"/>
    <w:tmpl w:val="45C4CAD0"/>
    <w:lvl w:ilvl="0" w:tplc="0DB42B52">
      <w:start w:val="1"/>
      <w:numFmt w:val="bullet"/>
      <w:lvlText w:val="•"/>
      <w:lvlJc w:val="left"/>
      <w:pPr>
        <w:tabs>
          <w:tab w:val="num" w:pos="720"/>
        </w:tabs>
        <w:ind w:left="720" w:hanging="360"/>
      </w:pPr>
      <w:rPr>
        <w:rFonts w:ascii="Arial" w:hAnsi="Arial" w:hint="default"/>
      </w:rPr>
    </w:lvl>
    <w:lvl w:ilvl="1" w:tplc="69D46DD6" w:tentative="1">
      <w:start w:val="1"/>
      <w:numFmt w:val="bullet"/>
      <w:lvlText w:val="•"/>
      <w:lvlJc w:val="left"/>
      <w:pPr>
        <w:tabs>
          <w:tab w:val="num" w:pos="1440"/>
        </w:tabs>
        <w:ind w:left="1440" w:hanging="360"/>
      </w:pPr>
      <w:rPr>
        <w:rFonts w:ascii="Arial" w:hAnsi="Arial" w:hint="default"/>
      </w:rPr>
    </w:lvl>
    <w:lvl w:ilvl="2" w:tplc="2CFADE86" w:tentative="1">
      <w:start w:val="1"/>
      <w:numFmt w:val="bullet"/>
      <w:lvlText w:val="•"/>
      <w:lvlJc w:val="left"/>
      <w:pPr>
        <w:tabs>
          <w:tab w:val="num" w:pos="2160"/>
        </w:tabs>
        <w:ind w:left="2160" w:hanging="360"/>
      </w:pPr>
      <w:rPr>
        <w:rFonts w:ascii="Arial" w:hAnsi="Arial" w:hint="default"/>
      </w:rPr>
    </w:lvl>
    <w:lvl w:ilvl="3" w:tplc="4D6CBC4E" w:tentative="1">
      <w:start w:val="1"/>
      <w:numFmt w:val="bullet"/>
      <w:lvlText w:val="•"/>
      <w:lvlJc w:val="left"/>
      <w:pPr>
        <w:tabs>
          <w:tab w:val="num" w:pos="2880"/>
        </w:tabs>
        <w:ind w:left="2880" w:hanging="360"/>
      </w:pPr>
      <w:rPr>
        <w:rFonts w:ascii="Arial" w:hAnsi="Arial" w:hint="default"/>
      </w:rPr>
    </w:lvl>
    <w:lvl w:ilvl="4" w:tplc="80CC9AF0" w:tentative="1">
      <w:start w:val="1"/>
      <w:numFmt w:val="bullet"/>
      <w:lvlText w:val="•"/>
      <w:lvlJc w:val="left"/>
      <w:pPr>
        <w:tabs>
          <w:tab w:val="num" w:pos="3600"/>
        </w:tabs>
        <w:ind w:left="3600" w:hanging="360"/>
      </w:pPr>
      <w:rPr>
        <w:rFonts w:ascii="Arial" w:hAnsi="Arial" w:hint="default"/>
      </w:rPr>
    </w:lvl>
    <w:lvl w:ilvl="5" w:tplc="770809A0" w:tentative="1">
      <w:start w:val="1"/>
      <w:numFmt w:val="bullet"/>
      <w:lvlText w:val="•"/>
      <w:lvlJc w:val="left"/>
      <w:pPr>
        <w:tabs>
          <w:tab w:val="num" w:pos="4320"/>
        </w:tabs>
        <w:ind w:left="4320" w:hanging="360"/>
      </w:pPr>
      <w:rPr>
        <w:rFonts w:ascii="Arial" w:hAnsi="Arial" w:hint="default"/>
      </w:rPr>
    </w:lvl>
    <w:lvl w:ilvl="6" w:tplc="9F4EDAEE" w:tentative="1">
      <w:start w:val="1"/>
      <w:numFmt w:val="bullet"/>
      <w:lvlText w:val="•"/>
      <w:lvlJc w:val="left"/>
      <w:pPr>
        <w:tabs>
          <w:tab w:val="num" w:pos="5040"/>
        </w:tabs>
        <w:ind w:left="5040" w:hanging="360"/>
      </w:pPr>
      <w:rPr>
        <w:rFonts w:ascii="Arial" w:hAnsi="Arial" w:hint="default"/>
      </w:rPr>
    </w:lvl>
    <w:lvl w:ilvl="7" w:tplc="58A88998" w:tentative="1">
      <w:start w:val="1"/>
      <w:numFmt w:val="bullet"/>
      <w:lvlText w:val="•"/>
      <w:lvlJc w:val="left"/>
      <w:pPr>
        <w:tabs>
          <w:tab w:val="num" w:pos="5760"/>
        </w:tabs>
        <w:ind w:left="5760" w:hanging="360"/>
      </w:pPr>
      <w:rPr>
        <w:rFonts w:ascii="Arial" w:hAnsi="Arial" w:hint="default"/>
      </w:rPr>
    </w:lvl>
    <w:lvl w:ilvl="8" w:tplc="27066262" w:tentative="1">
      <w:start w:val="1"/>
      <w:numFmt w:val="bullet"/>
      <w:lvlText w:val="•"/>
      <w:lvlJc w:val="left"/>
      <w:pPr>
        <w:tabs>
          <w:tab w:val="num" w:pos="6480"/>
        </w:tabs>
        <w:ind w:left="6480" w:hanging="360"/>
      </w:pPr>
      <w:rPr>
        <w:rFonts w:ascii="Arial" w:hAnsi="Arial" w:hint="default"/>
      </w:rPr>
    </w:lvl>
  </w:abstractNum>
  <w:abstractNum w:abstractNumId="6">
    <w:nsid w:val="7B7D2E85"/>
    <w:multiLevelType w:val="hybridMultilevel"/>
    <w:tmpl w:val="9C001374"/>
    <w:lvl w:ilvl="0" w:tplc="9FC8364C">
      <w:start w:val="1"/>
      <w:numFmt w:val="bullet"/>
      <w:lvlText w:val="•"/>
      <w:lvlJc w:val="left"/>
      <w:pPr>
        <w:tabs>
          <w:tab w:val="num" w:pos="720"/>
        </w:tabs>
        <w:ind w:left="720" w:hanging="360"/>
      </w:pPr>
      <w:rPr>
        <w:rFonts w:ascii="Arial" w:hAnsi="Arial" w:hint="default"/>
      </w:rPr>
    </w:lvl>
    <w:lvl w:ilvl="1" w:tplc="61F0D43A" w:tentative="1">
      <w:start w:val="1"/>
      <w:numFmt w:val="bullet"/>
      <w:lvlText w:val="•"/>
      <w:lvlJc w:val="left"/>
      <w:pPr>
        <w:tabs>
          <w:tab w:val="num" w:pos="1440"/>
        </w:tabs>
        <w:ind w:left="1440" w:hanging="360"/>
      </w:pPr>
      <w:rPr>
        <w:rFonts w:ascii="Arial" w:hAnsi="Arial" w:hint="default"/>
      </w:rPr>
    </w:lvl>
    <w:lvl w:ilvl="2" w:tplc="49269D06" w:tentative="1">
      <w:start w:val="1"/>
      <w:numFmt w:val="bullet"/>
      <w:lvlText w:val="•"/>
      <w:lvlJc w:val="left"/>
      <w:pPr>
        <w:tabs>
          <w:tab w:val="num" w:pos="2160"/>
        </w:tabs>
        <w:ind w:left="2160" w:hanging="360"/>
      </w:pPr>
      <w:rPr>
        <w:rFonts w:ascii="Arial" w:hAnsi="Arial" w:hint="default"/>
      </w:rPr>
    </w:lvl>
    <w:lvl w:ilvl="3" w:tplc="87AEBD58" w:tentative="1">
      <w:start w:val="1"/>
      <w:numFmt w:val="bullet"/>
      <w:lvlText w:val="•"/>
      <w:lvlJc w:val="left"/>
      <w:pPr>
        <w:tabs>
          <w:tab w:val="num" w:pos="2880"/>
        </w:tabs>
        <w:ind w:left="2880" w:hanging="360"/>
      </w:pPr>
      <w:rPr>
        <w:rFonts w:ascii="Arial" w:hAnsi="Arial" w:hint="default"/>
      </w:rPr>
    </w:lvl>
    <w:lvl w:ilvl="4" w:tplc="4F70FF2C" w:tentative="1">
      <w:start w:val="1"/>
      <w:numFmt w:val="bullet"/>
      <w:lvlText w:val="•"/>
      <w:lvlJc w:val="left"/>
      <w:pPr>
        <w:tabs>
          <w:tab w:val="num" w:pos="3600"/>
        </w:tabs>
        <w:ind w:left="3600" w:hanging="360"/>
      </w:pPr>
      <w:rPr>
        <w:rFonts w:ascii="Arial" w:hAnsi="Arial" w:hint="default"/>
      </w:rPr>
    </w:lvl>
    <w:lvl w:ilvl="5" w:tplc="EF66D1B6" w:tentative="1">
      <w:start w:val="1"/>
      <w:numFmt w:val="bullet"/>
      <w:lvlText w:val="•"/>
      <w:lvlJc w:val="left"/>
      <w:pPr>
        <w:tabs>
          <w:tab w:val="num" w:pos="4320"/>
        </w:tabs>
        <w:ind w:left="4320" w:hanging="360"/>
      </w:pPr>
      <w:rPr>
        <w:rFonts w:ascii="Arial" w:hAnsi="Arial" w:hint="default"/>
      </w:rPr>
    </w:lvl>
    <w:lvl w:ilvl="6" w:tplc="AA88BEA4" w:tentative="1">
      <w:start w:val="1"/>
      <w:numFmt w:val="bullet"/>
      <w:lvlText w:val="•"/>
      <w:lvlJc w:val="left"/>
      <w:pPr>
        <w:tabs>
          <w:tab w:val="num" w:pos="5040"/>
        </w:tabs>
        <w:ind w:left="5040" w:hanging="360"/>
      </w:pPr>
      <w:rPr>
        <w:rFonts w:ascii="Arial" w:hAnsi="Arial" w:hint="default"/>
      </w:rPr>
    </w:lvl>
    <w:lvl w:ilvl="7" w:tplc="1DB29016" w:tentative="1">
      <w:start w:val="1"/>
      <w:numFmt w:val="bullet"/>
      <w:lvlText w:val="•"/>
      <w:lvlJc w:val="left"/>
      <w:pPr>
        <w:tabs>
          <w:tab w:val="num" w:pos="5760"/>
        </w:tabs>
        <w:ind w:left="5760" w:hanging="360"/>
      </w:pPr>
      <w:rPr>
        <w:rFonts w:ascii="Arial" w:hAnsi="Arial" w:hint="default"/>
      </w:rPr>
    </w:lvl>
    <w:lvl w:ilvl="8" w:tplc="0C22D31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46"/>
    <w:rsid w:val="000C2316"/>
    <w:rsid w:val="003542B7"/>
    <w:rsid w:val="00450239"/>
    <w:rsid w:val="004A2746"/>
    <w:rsid w:val="00663897"/>
    <w:rsid w:val="00C724FE"/>
    <w:rsid w:val="00CC5EFF"/>
    <w:rsid w:val="00E21443"/>
    <w:rsid w:val="00F96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B1D8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E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E06"/>
    <w:rPr>
      <w:rFonts w:ascii="Lucida Grande" w:hAnsi="Lucida Grande" w:cs="Lucida Grande"/>
      <w:sz w:val="18"/>
      <w:szCs w:val="18"/>
    </w:rPr>
  </w:style>
  <w:style w:type="character" w:styleId="EndnoteReference">
    <w:name w:val="endnote reference"/>
    <w:uiPriority w:val="99"/>
    <w:semiHidden/>
    <w:unhideWhenUsed/>
    <w:rsid w:val="00E21443"/>
    <w:rPr>
      <w:rFonts w:ascii="Palatino" w:hAnsi="Palatino"/>
      <w:sz w:val="24"/>
      <w:vertAlign w:val="superscript"/>
    </w:rPr>
  </w:style>
  <w:style w:type="paragraph" w:styleId="ListParagraph">
    <w:name w:val="List Paragraph"/>
    <w:basedOn w:val="Normal"/>
    <w:uiPriority w:val="34"/>
    <w:qFormat/>
    <w:rsid w:val="00CC5EFF"/>
    <w:pPr>
      <w:ind w:left="720"/>
      <w:contextualSpacing/>
    </w:pPr>
  </w:style>
  <w:style w:type="paragraph" w:styleId="Header">
    <w:name w:val="header"/>
    <w:basedOn w:val="Normal"/>
    <w:link w:val="HeaderChar"/>
    <w:uiPriority w:val="99"/>
    <w:unhideWhenUsed/>
    <w:rsid w:val="00CC5EFF"/>
    <w:pPr>
      <w:tabs>
        <w:tab w:val="center" w:pos="4320"/>
        <w:tab w:val="right" w:pos="8640"/>
      </w:tabs>
    </w:pPr>
  </w:style>
  <w:style w:type="character" w:customStyle="1" w:styleId="HeaderChar">
    <w:name w:val="Header Char"/>
    <w:basedOn w:val="DefaultParagraphFont"/>
    <w:link w:val="Header"/>
    <w:uiPriority w:val="99"/>
    <w:rsid w:val="00CC5EFF"/>
  </w:style>
  <w:style w:type="paragraph" w:styleId="Footer">
    <w:name w:val="footer"/>
    <w:basedOn w:val="Normal"/>
    <w:link w:val="FooterChar"/>
    <w:uiPriority w:val="99"/>
    <w:unhideWhenUsed/>
    <w:rsid w:val="00CC5EFF"/>
    <w:pPr>
      <w:tabs>
        <w:tab w:val="center" w:pos="4320"/>
        <w:tab w:val="right" w:pos="8640"/>
      </w:tabs>
    </w:pPr>
  </w:style>
  <w:style w:type="character" w:customStyle="1" w:styleId="FooterChar">
    <w:name w:val="Footer Char"/>
    <w:basedOn w:val="DefaultParagraphFont"/>
    <w:link w:val="Footer"/>
    <w:uiPriority w:val="99"/>
    <w:rsid w:val="00CC5EFF"/>
  </w:style>
  <w:style w:type="character" w:styleId="PageNumber">
    <w:name w:val="page number"/>
    <w:basedOn w:val="DefaultParagraphFont"/>
    <w:uiPriority w:val="99"/>
    <w:semiHidden/>
    <w:unhideWhenUsed/>
    <w:rsid w:val="00CC5E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E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E06"/>
    <w:rPr>
      <w:rFonts w:ascii="Lucida Grande" w:hAnsi="Lucida Grande" w:cs="Lucida Grande"/>
      <w:sz w:val="18"/>
      <w:szCs w:val="18"/>
    </w:rPr>
  </w:style>
  <w:style w:type="character" w:styleId="EndnoteReference">
    <w:name w:val="endnote reference"/>
    <w:uiPriority w:val="99"/>
    <w:semiHidden/>
    <w:unhideWhenUsed/>
    <w:rsid w:val="00E21443"/>
    <w:rPr>
      <w:rFonts w:ascii="Palatino" w:hAnsi="Palatino"/>
      <w:sz w:val="24"/>
      <w:vertAlign w:val="superscript"/>
    </w:rPr>
  </w:style>
  <w:style w:type="paragraph" w:styleId="ListParagraph">
    <w:name w:val="List Paragraph"/>
    <w:basedOn w:val="Normal"/>
    <w:uiPriority w:val="34"/>
    <w:qFormat/>
    <w:rsid w:val="00CC5EFF"/>
    <w:pPr>
      <w:ind w:left="720"/>
      <w:contextualSpacing/>
    </w:pPr>
  </w:style>
  <w:style w:type="paragraph" w:styleId="Header">
    <w:name w:val="header"/>
    <w:basedOn w:val="Normal"/>
    <w:link w:val="HeaderChar"/>
    <w:uiPriority w:val="99"/>
    <w:unhideWhenUsed/>
    <w:rsid w:val="00CC5EFF"/>
    <w:pPr>
      <w:tabs>
        <w:tab w:val="center" w:pos="4320"/>
        <w:tab w:val="right" w:pos="8640"/>
      </w:tabs>
    </w:pPr>
  </w:style>
  <w:style w:type="character" w:customStyle="1" w:styleId="HeaderChar">
    <w:name w:val="Header Char"/>
    <w:basedOn w:val="DefaultParagraphFont"/>
    <w:link w:val="Header"/>
    <w:uiPriority w:val="99"/>
    <w:rsid w:val="00CC5EFF"/>
  </w:style>
  <w:style w:type="paragraph" w:styleId="Footer">
    <w:name w:val="footer"/>
    <w:basedOn w:val="Normal"/>
    <w:link w:val="FooterChar"/>
    <w:uiPriority w:val="99"/>
    <w:unhideWhenUsed/>
    <w:rsid w:val="00CC5EFF"/>
    <w:pPr>
      <w:tabs>
        <w:tab w:val="center" w:pos="4320"/>
        <w:tab w:val="right" w:pos="8640"/>
      </w:tabs>
    </w:pPr>
  </w:style>
  <w:style w:type="character" w:customStyle="1" w:styleId="FooterChar">
    <w:name w:val="Footer Char"/>
    <w:basedOn w:val="DefaultParagraphFont"/>
    <w:link w:val="Footer"/>
    <w:uiPriority w:val="99"/>
    <w:rsid w:val="00CC5EFF"/>
  </w:style>
  <w:style w:type="character" w:styleId="PageNumber">
    <w:name w:val="page number"/>
    <w:basedOn w:val="DefaultParagraphFont"/>
    <w:uiPriority w:val="99"/>
    <w:semiHidden/>
    <w:unhideWhenUsed/>
    <w:rsid w:val="00CC5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467">
      <w:bodyDiv w:val="1"/>
      <w:marLeft w:val="0"/>
      <w:marRight w:val="0"/>
      <w:marTop w:val="0"/>
      <w:marBottom w:val="0"/>
      <w:divBdr>
        <w:top w:val="none" w:sz="0" w:space="0" w:color="auto"/>
        <w:left w:val="none" w:sz="0" w:space="0" w:color="auto"/>
        <w:bottom w:val="none" w:sz="0" w:space="0" w:color="auto"/>
        <w:right w:val="none" w:sz="0" w:space="0" w:color="auto"/>
      </w:divBdr>
      <w:divsChild>
        <w:div w:id="1178038135">
          <w:marLeft w:val="547"/>
          <w:marRight w:val="0"/>
          <w:marTop w:val="154"/>
          <w:marBottom w:val="0"/>
          <w:divBdr>
            <w:top w:val="none" w:sz="0" w:space="0" w:color="auto"/>
            <w:left w:val="none" w:sz="0" w:space="0" w:color="auto"/>
            <w:bottom w:val="none" w:sz="0" w:space="0" w:color="auto"/>
            <w:right w:val="none" w:sz="0" w:space="0" w:color="auto"/>
          </w:divBdr>
        </w:div>
        <w:div w:id="1263144781">
          <w:marLeft w:val="547"/>
          <w:marRight w:val="0"/>
          <w:marTop w:val="154"/>
          <w:marBottom w:val="0"/>
          <w:divBdr>
            <w:top w:val="none" w:sz="0" w:space="0" w:color="auto"/>
            <w:left w:val="none" w:sz="0" w:space="0" w:color="auto"/>
            <w:bottom w:val="none" w:sz="0" w:space="0" w:color="auto"/>
            <w:right w:val="none" w:sz="0" w:space="0" w:color="auto"/>
          </w:divBdr>
        </w:div>
      </w:divsChild>
    </w:div>
    <w:div w:id="310722232">
      <w:bodyDiv w:val="1"/>
      <w:marLeft w:val="0"/>
      <w:marRight w:val="0"/>
      <w:marTop w:val="0"/>
      <w:marBottom w:val="0"/>
      <w:divBdr>
        <w:top w:val="none" w:sz="0" w:space="0" w:color="auto"/>
        <w:left w:val="none" w:sz="0" w:space="0" w:color="auto"/>
        <w:bottom w:val="none" w:sz="0" w:space="0" w:color="auto"/>
        <w:right w:val="none" w:sz="0" w:space="0" w:color="auto"/>
      </w:divBdr>
      <w:divsChild>
        <w:div w:id="1502158459">
          <w:marLeft w:val="547"/>
          <w:marRight w:val="0"/>
          <w:marTop w:val="144"/>
          <w:marBottom w:val="0"/>
          <w:divBdr>
            <w:top w:val="none" w:sz="0" w:space="0" w:color="auto"/>
            <w:left w:val="none" w:sz="0" w:space="0" w:color="auto"/>
            <w:bottom w:val="none" w:sz="0" w:space="0" w:color="auto"/>
            <w:right w:val="none" w:sz="0" w:space="0" w:color="auto"/>
          </w:divBdr>
        </w:div>
        <w:div w:id="747465004">
          <w:marLeft w:val="547"/>
          <w:marRight w:val="0"/>
          <w:marTop w:val="144"/>
          <w:marBottom w:val="0"/>
          <w:divBdr>
            <w:top w:val="none" w:sz="0" w:space="0" w:color="auto"/>
            <w:left w:val="none" w:sz="0" w:space="0" w:color="auto"/>
            <w:bottom w:val="none" w:sz="0" w:space="0" w:color="auto"/>
            <w:right w:val="none" w:sz="0" w:space="0" w:color="auto"/>
          </w:divBdr>
        </w:div>
        <w:div w:id="943658466">
          <w:marLeft w:val="547"/>
          <w:marRight w:val="0"/>
          <w:marTop w:val="144"/>
          <w:marBottom w:val="0"/>
          <w:divBdr>
            <w:top w:val="none" w:sz="0" w:space="0" w:color="auto"/>
            <w:left w:val="none" w:sz="0" w:space="0" w:color="auto"/>
            <w:bottom w:val="none" w:sz="0" w:space="0" w:color="auto"/>
            <w:right w:val="none" w:sz="0" w:space="0" w:color="auto"/>
          </w:divBdr>
        </w:div>
      </w:divsChild>
    </w:div>
    <w:div w:id="1068964761">
      <w:bodyDiv w:val="1"/>
      <w:marLeft w:val="0"/>
      <w:marRight w:val="0"/>
      <w:marTop w:val="0"/>
      <w:marBottom w:val="0"/>
      <w:divBdr>
        <w:top w:val="none" w:sz="0" w:space="0" w:color="auto"/>
        <w:left w:val="none" w:sz="0" w:space="0" w:color="auto"/>
        <w:bottom w:val="none" w:sz="0" w:space="0" w:color="auto"/>
        <w:right w:val="none" w:sz="0" w:space="0" w:color="auto"/>
      </w:divBdr>
      <w:divsChild>
        <w:div w:id="1346058200">
          <w:marLeft w:val="547"/>
          <w:marRight w:val="0"/>
          <w:marTop w:val="144"/>
          <w:marBottom w:val="0"/>
          <w:divBdr>
            <w:top w:val="none" w:sz="0" w:space="0" w:color="auto"/>
            <w:left w:val="none" w:sz="0" w:space="0" w:color="auto"/>
            <w:bottom w:val="none" w:sz="0" w:space="0" w:color="auto"/>
            <w:right w:val="none" w:sz="0" w:space="0" w:color="auto"/>
          </w:divBdr>
        </w:div>
        <w:div w:id="1637489487">
          <w:marLeft w:val="547"/>
          <w:marRight w:val="0"/>
          <w:marTop w:val="144"/>
          <w:marBottom w:val="0"/>
          <w:divBdr>
            <w:top w:val="none" w:sz="0" w:space="0" w:color="auto"/>
            <w:left w:val="none" w:sz="0" w:space="0" w:color="auto"/>
            <w:bottom w:val="none" w:sz="0" w:space="0" w:color="auto"/>
            <w:right w:val="none" w:sz="0" w:space="0" w:color="auto"/>
          </w:divBdr>
        </w:div>
      </w:divsChild>
    </w:div>
    <w:div w:id="1487630137">
      <w:bodyDiv w:val="1"/>
      <w:marLeft w:val="0"/>
      <w:marRight w:val="0"/>
      <w:marTop w:val="0"/>
      <w:marBottom w:val="0"/>
      <w:divBdr>
        <w:top w:val="none" w:sz="0" w:space="0" w:color="auto"/>
        <w:left w:val="none" w:sz="0" w:space="0" w:color="auto"/>
        <w:bottom w:val="none" w:sz="0" w:space="0" w:color="auto"/>
        <w:right w:val="none" w:sz="0" w:space="0" w:color="auto"/>
      </w:divBdr>
      <w:divsChild>
        <w:div w:id="684482849">
          <w:marLeft w:val="547"/>
          <w:marRight w:val="0"/>
          <w:marTop w:val="154"/>
          <w:marBottom w:val="0"/>
          <w:divBdr>
            <w:top w:val="none" w:sz="0" w:space="0" w:color="auto"/>
            <w:left w:val="none" w:sz="0" w:space="0" w:color="auto"/>
            <w:bottom w:val="none" w:sz="0" w:space="0" w:color="auto"/>
            <w:right w:val="none" w:sz="0" w:space="0" w:color="auto"/>
          </w:divBdr>
        </w:div>
        <w:div w:id="1460411623">
          <w:marLeft w:val="547"/>
          <w:marRight w:val="0"/>
          <w:marTop w:val="154"/>
          <w:marBottom w:val="0"/>
          <w:divBdr>
            <w:top w:val="none" w:sz="0" w:space="0" w:color="auto"/>
            <w:left w:val="none" w:sz="0" w:space="0" w:color="auto"/>
            <w:bottom w:val="none" w:sz="0" w:space="0" w:color="auto"/>
            <w:right w:val="none" w:sz="0" w:space="0" w:color="auto"/>
          </w:divBdr>
        </w:div>
        <w:div w:id="2060741722">
          <w:marLeft w:val="547"/>
          <w:marRight w:val="0"/>
          <w:marTop w:val="154"/>
          <w:marBottom w:val="0"/>
          <w:divBdr>
            <w:top w:val="none" w:sz="0" w:space="0" w:color="auto"/>
            <w:left w:val="none" w:sz="0" w:space="0" w:color="auto"/>
            <w:bottom w:val="none" w:sz="0" w:space="0" w:color="auto"/>
            <w:right w:val="none" w:sz="0" w:space="0" w:color="auto"/>
          </w:divBdr>
        </w:div>
      </w:divsChild>
    </w:div>
    <w:div w:id="1583221417">
      <w:bodyDiv w:val="1"/>
      <w:marLeft w:val="0"/>
      <w:marRight w:val="0"/>
      <w:marTop w:val="0"/>
      <w:marBottom w:val="0"/>
      <w:divBdr>
        <w:top w:val="none" w:sz="0" w:space="0" w:color="auto"/>
        <w:left w:val="none" w:sz="0" w:space="0" w:color="auto"/>
        <w:bottom w:val="none" w:sz="0" w:space="0" w:color="auto"/>
        <w:right w:val="none" w:sz="0" w:space="0" w:color="auto"/>
      </w:divBdr>
      <w:divsChild>
        <w:div w:id="1545407793">
          <w:marLeft w:val="547"/>
          <w:marRight w:val="0"/>
          <w:marTop w:val="154"/>
          <w:marBottom w:val="0"/>
          <w:divBdr>
            <w:top w:val="none" w:sz="0" w:space="0" w:color="auto"/>
            <w:left w:val="none" w:sz="0" w:space="0" w:color="auto"/>
            <w:bottom w:val="none" w:sz="0" w:space="0" w:color="auto"/>
            <w:right w:val="none" w:sz="0" w:space="0" w:color="auto"/>
          </w:divBdr>
        </w:div>
        <w:div w:id="1911841379">
          <w:marLeft w:val="547"/>
          <w:marRight w:val="0"/>
          <w:marTop w:val="154"/>
          <w:marBottom w:val="0"/>
          <w:divBdr>
            <w:top w:val="none" w:sz="0" w:space="0" w:color="auto"/>
            <w:left w:val="none" w:sz="0" w:space="0" w:color="auto"/>
            <w:bottom w:val="none" w:sz="0" w:space="0" w:color="auto"/>
            <w:right w:val="none" w:sz="0" w:space="0" w:color="auto"/>
          </w:divBdr>
        </w:div>
        <w:div w:id="633215474">
          <w:marLeft w:val="547"/>
          <w:marRight w:val="0"/>
          <w:marTop w:val="154"/>
          <w:marBottom w:val="0"/>
          <w:divBdr>
            <w:top w:val="none" w:sz="0" w:space="0" w:color="auto"/>
            <w:left w:val="none" w:sz="0" w:space="0" w:color="auto"/>
            <w:bottom w:val="none" w:sz="0" w:space="0" w:color="auto"/>
            <w:right w:val="none" w:sz="0" w:space="0" w:color="auto"/>
          </w:divBdr>
        </w:div>
      </w:divsChild>
    </w:div>
    <w:div w:id="1883707461">
      <w:bodyDiv w:val="1"/>
      <w:marLeft w:val="0"/>
      <w:marRight w:val="0"/>
      <w:marTop w:val="0"/>
      <w:marBottom w:val="0"/>
      <w:divBdr>
        <w:top w:val="none" w:sz="0" w:space="0" w:color="auto"/>
        <w:left w:val="none" w:sz="0" w:space="0" w:color="auto"/>
        <w:bottom w:val="none" w:sz="0" w:space="0" w:color="auto"/>
        <w:right w:val="none" w:sz="0" w:space="0" w:color="auto"/>
      </w:divBdr>
      <w:divsChild>
        <w:div w:id="4282834">
          <w:marLeft w:val="547"/>
          <w:marRight w:val="0"/>
          <w:marTop w:val="130"/>
          <w:marBottom w:val="0"/>
          <w:divBdr>
            <w:top w:val="none" w:sz="0" w:space="0" w:color="auto"/>
            <w:left w:val="none" w:sz="0" w:space="0" w:color="auto"/>
            <w:bottom w:val="none" w:sz="0" w:space="0" w:color="auto"/>
            <w:right w:val="none" w:sz="0" w:space="0" w:color="auto"/>
          </w:divBdr>
        </w:div>
        <w:div w:id="588664086">
          <w:marLeft w:val="547"/>
          <w:marRight w:val="0"/>
          <w:marTop w:val="130"/>
          <w:marBottom w:val="0"/>
          <w:divBdr>
            <w:top w:val="none" w:sz="0" w:space="0" w:color="auto"/>
            <w:left w:val="none" w:sz="0" w:space="0" w:color="auto"/>
            <w:bottom w:val="none" w:sz="0" w:space="0" w:color="auto"/>
            <w:right w:val="none" w:sz="0" w:space="0" w:color="auto"/>
          </w:divBdr>
        </w:div>
        <w:div w:id="1289362771">
          <w:marLeft w:val="547"/>
          <w:marRight w:val="0"/>
          <w:marTop w:val="130"/>
          <w:marBottom w:val="0"/>
          <w:divBdr>
            <w:top w:val="none" w:sz="0" w:space="0" w:color="auto"/>
            <w:left w:val="none" w:sz="0" w:space="0" w:color="auto"/>
            <w:bottom w:val="none" w:sz="0" w:space="0" w:color="auto"/>
            <w:right w:val="none" w:sz="0" w:space="0" w:color="auto"/>
          </w:divBdr>
        </w:div>
        <w:div w:id="346564801">
          <w:marLeft w:val="547"/>
          <w:marRight w:val="0"/>
          <w:marTop w:val="130"/>
          <w:marBottom w:val="0"/>
          <w:divBdr>
            <w:top w:val="none" w:sz="0" w:space="0" w:color="auto"/>
            <w:left w:val="none" w:sz="0" w:space="0" w:color="auto"/>
            <w:bottom w:val="none" w:sz="0" w:space="0" w:color="auto"/>
            <w:right w:val="none" w:sz="0" w:space="0" w:color="auto"/>
          </w:divBdr>
        </w:div>
        <w:div w:id="1205219334">
          <w:marLeft w:val="547"/>
          <w:marRight w:val="0"/>
          <w:marTop w:val="130"/>
          <w:marBottom w:val="0"/>
          <w:divBdr>
            <w:top w:val="none" w:sz="0" w:space="0" w:color="auto"/>
            <w:left w:val="none" w:sz="0" w:space="0" w:color="auto"/>
            <w:bottom w:val="none" w:sz="0" w:space="0" w:color="auto"/>
            <w:right w:val="none" w:sz="0" w:space="0" w:color="auto"/>
          </w:divBdr>
        </w:div>
        <w:div w:id="51274475">
          <w:marLeft w:val="547"/>
          <w:marRight w:val="0"/>
          <w:marTop w:val="13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408</Words>
  <Characters>2332</Characters>
  <Application>Microsoft Macintosh Word</Application>
  <DocSecurity>0</DocSecurity>
  <Lines>19</Lines>
  <Paragraphs>5</Paragraphs>
  <ScaleCrop>false</ScaleCrop>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 Admin</dc:creator>
  <cp:keywords/>
  <dc:description/>
  <cp:lastModifiedBy>UTS Admin</cp:lastModifiedBy>
  <cp:revision>1</cp:revision>
  <dcterms:created xsi:type="dcterms:W3CDTF">2018-11-29T16:19:00Z</dcterms:created>
  <dcterms:modified xsi:type="dcterms:W3CDTF">2018-11-29T16:36:00Z</dcterms:modified>
</cp:coreProperties>
</file>